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70" w:rsidRDefault="00CC4E63">
      <w:r>
        <w:t>Vážení rodiče,</w:t>
      </w:r>
    </w:p>
    <w:p w:rsidR="00CC4E63" w:rsidRDefault="00011983" w:rsidP="00011983">
      <w:pPr>
        <w:jc w:val="both"/>
      </w:pPr>
      <w:r>
        <w:t>p</w:t>
      </w:r>
      <w:r w:rsidR="00CC4E63">
        <w:t>rotože se v poslední době množí problémy s odškodňováním školních úrazů dětí mateřské školy, rozhodl jsem se zjistit potřebné informace u pojišťovacích společností ČR. Všechny naše žáky ZŠ i děti MŠ máme pojištěné jednou pojistkou u Čs. pojišťovny. U každého školního úrazu prov</w:t>
      </w:r>
      <w:r w:rsidR="00F66E85">
        <w:t>á</w:t>
      </w:r>
      <w:r w:rsidR="00CC4E63">
        <w:t>d</w:t>
      </w:r>
      <w:r w:rsidR="00F66E85">
        <w:t>í</w:t>
      </w:r>
      <w:r w:rsidR="00CC4E63">
        <w:t xml:space="preserve">me potřebnou </w:t>
      </w:r>
      <w:r w:rsidR="00D26D24">
        <w:t xml:space="preserve">evidenci a </w:t>
      </w:r>
      <w:r w:rsidR="00CC4E63">
        <w:t>registraci</w:t>
      </w:r>
      <w:r w:rsidR="00D26D24">
        <w:t>. Po</w:t>
      </w:r>
      <w:r w:rsidR="00CC4E63">
        <w:t xml:space="preserve"> </w:t>
      </w:r>
      <w:r w:rsidR="00D26D24">
        <w:t>u</w:t>
      </w:r>
      <w:r w:rsidR="00CC4E63">
        <w:t>končení léčby</w:t>
      </w:r>
      <w:r w:rsidR="00D26D24">
        <w:t xml:space="preserve"> a</w:t>
      </w:r>
      <w:r w:rsidR="00CC4E63">
        <w:t xml:space="preserve"> na základě hodnocení bolestného ošetřujícím lékařem hlásíme tento školní úraz pojišťovně </w:t>
      </w:r>
      <w:r w:rsidR="00F66E85">
        <w:t>k</w:t>
      </w:r>
      <w:r w:rsidR="00CC4E63">
        <w:t xml:space="preserve"> následné likvidaci a odškodnění. Zde ale pojišťovny mají odlišný přístup k odškodnění školního úrazu u žáka ZŠ (všechny úrazy bez problému odškodní) a u dítěte MŠ.  </w:t>
      </w:r>
      <w:r w:rsidR="00F66E85">
        <w:t>V těchto případech</w:t>
      </w:r>
      <w:r w:rsidR="000F4A93">
        <w:t>,</w:t>
      </w:r>
      <w:r w:rsidR="00F66E85">
        <w:t xml:space="preserve"> pokud není </w:t>
      </w:r>
      <w:r w:rsidR="000F4A93">
        <w:t xml:space="preserve">jednoznačně prokázáno </w:t>
      </w:r>
      <w:r w:rsidR="00F66E85">
        <w:t>n</w:t>
      </w:r>
      <w:r w:rsidR="000F4A93">
        <w:t>edodržování</w:t>
      </w:r>
      <w:r w:rsidR="00F66E85">
        <w:t xml:space="preserve"> pedagogick</w:t>
      </w:r>
      <w:r w:rsidR="000F4A93">
        <w:t>ého</w:t>
      </w:r>
      <w:r w:rsidR="00F66E85">
        <w:t xml:space="preserve"> dozor</w:t>
      </w:r>
      <w:r w:rsidR="000F4A93">
        <w:t>u</w:t>
      </w:r>
      <w:r w:rsidR="00F66E85">
        <w:t xml:space="preserve"> učitelk</w:t>
      </w:r>
      <w:r w:rsidR="00D06DA8">
        <w:t>ou</w:t>
      </w:r>
      <w:r w:rsidR="00F66E85">
        <w:t xml:space="preserve"> MŠ</w:t>
      </w:r>
      <w:r w:rsidR="000F4A93">
        <w:t xml:space="preserve"> nad dětmi</w:t>
      </w:r>
      <w:r w:rsidR="00F66E85">
        <w:t xml:space="preserve">, ale žák si </w:t>
      </w:r>
      <w:r w:rsidR="000F4A93">
        <w:t>úraz</w:t>
      </w:r>
      <w:r w:rsidR="00F66E85">
        <w:t xml:space="preserve"> způsobí nešťastnou náhodou (což jsou téměř všechny naše školní úrazy v MŠ)</w:t>
      </w:r>
      <w:r w:rsidR="00D06DA8">
        <w:t>,</w:t>
      </w:r>
      <w:r w:rsidR="00F66E85">
        <w:t xml:space="preserve"> tak pojišťovny takový úraz </w:t>
      </w:r>
      <w:r w:rsidR="000F4A93">
        <w:t>n</w:t>
      </w:r>
      <w:r w:rsidR="00F66E85">
        <w:t>eodškodní.</w:t>
      </w:r>
      <w:r w:rsidR="00C07C26">
        <w:t xml:space="preserve"> Paradoxní je</w:t>
      </w:r>
      <w:r w:rsidR="00D06DA8">
        <w:t>,</w:t>
      </w:r>
      <w:r w:rsidR="00C07C26">
        <w:t xml:space="preserve"> že úraz žáka ZŠ a dítěte MŠ je třeba úplně stejný, vzniklý za stejných podmínek. Jednoduše </w:t>
      </w:r>
      <w:proofErr w:type="gramStart"/>
      <w:r w:rsidR="00C07C26">
        <w:t>řečeno</w:t>
      </w:r>
      <w:proofErr w:type="gramEnd"/>
      <w:r w:rsidR="00C07C26">
        <w:t xml:space="preserve"> pokud není úraz způsoben zanedbáním vykonávání pedagogického dozoru učitelkou MŠ nad celou skupinou dětí (ne nad každým jednotlivě) nemůže být pojišťovnou proplace</w:t>
      </w:r>
      <w:r w:rsidR="004829C8">
        <w:t>n</w:t>
      </w:r>
      <w:r w:rsidR="00C07C26">
        <w:t>.</w:t>
      </w:r>
      <w:r w:rsidR="004829C8">
        <w:t xml:space="preserve"> N</w:t>
      </w:r>
      <w:r w:rsidR="00D06DA8">
        <w:t>a</w:t>
      </w:r>
      <w:r w:rsidR="004829C8">
        <w:t xml:space="preserve"> tuto kuriózní situaci jsem se ptal zainteresovaných pracovníků Čs. </w:t>
      </w:r>
      <w:r w:rsidR="00D06DA8">
        <w:t>p</w:t>
      </w:r>
      <w:r w:rsidR="004829C8">
        <w:t>ojišťovny. Podle jejich vyjádření tato praxe odškodňování školních úrazů vychází ze zákona (bližší vyjádření si můžete přečíst v příloze). Rovněž jsem si ověřil, že stejná praxe je u jiných pojišťovacích společností.</w:t>
      </w:r>
      <w:r w:rsidR="001170BC">
        <w:t xml:space="preserve"> Se stejnými problémy se potýkají i jiné mateřské školy.</w:t>
      </w:r>
    </w:p>
    <w:p w:rsidR="001170BC" w:rsidRDefault="001170BC" w:rsidP="00011983">
      <w:pPr>
        <w:jc w:val="both"/>
      </w:pPr>
      <w:r>
        <w:t>Děkuji za pochopení.                                                                Mgr. Lubomír Martinek, ředitel školy</w:t>
      </w:r>
      <w:bookmarkStart w:id="0" w:name="_GoBack"/>
      <w:bookmarkEnd w:id="0"/>
      <w:r>
        <w:t xml:space="preserve">                                    </w:t>
      </w:r>
    </w:p>
    <w:p w:rsidR="001170BC" w:rsidRDefault="001170BC" w:rsidP="00011983">
      <w:pPr>
        <w:jc w:val="both"/>
      </w:pPr>
      <w:r>
        <w:t xml:space="preserve"> </w:t>
      </w:r>
    </w:p>
    <w:sectPr w:rsidR="0011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63"/>
    <w:rsid w:val="00011983"/>
    <w:rsid w:val="000F4A93"/>
    <w:rsid w:val="001170BC"/>
    <w:rsid w:val="004829C8"/>
    <w:rsid w:val="00735870"/>
    <w:rsid w:val="00C07C26"/>
    <w:rsid w:val="00CC4E63"/>
    <w:rsid w:val="00D06DA8"/>
    <w:rsid w:val="00D26D24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BA9"/>
  <w15:chartTrackingRefBased/>
  <w15:docId w15:val="{57EA28E6-351E-4C9E-AA5C-154174F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2018-03-02T09:32:00Z</dcterms:created>
  <dcterms:modified xsi:type="dcterms:W3CDTF">2018-03-02T10:16:00Z</dcterms:modified>
</cp:coreProperties>
</file>